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BB" w:rsidRPr="003B02BB" w:rsidRDefault="003B02BB" w:rsidP="003B02BB">
      <w:pPr>
        <w:widowControl/>
        <w:wordWrap/>
        <w:autoSpaceDE/>
        <w:autoSpaceDN/>
        <w:spacing w:line="30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50"/>
          <w:szCs w:val="50"/>
        </w:rPr>
        <w:t>구인 및 해외취업박람회 신청서</w:t>
      </w:r>
    </w:p>
    <w:p w:rsidR="003B02BB" w:rsidRPr="003B02BB" w:rsidRDefault="003B02BB" w:rsidP="003B02BB">
      <w:pPr>
        <w:widowControl/>
        <w:wordWrap/>
        <w:autoSpaceDE/>
        <w:autoSpaceDN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3B02BB" w:rsidRPr="003B02BB" w:rsidRDefault="003B02BB" w:rsidP="003B02BB">
      <w:pPr>
        <w:widowControl/>
        <w:wordWrap/>
        <w:autoSpaceDE/>
        <w:autoSpaceDN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바탕" w:eastAsia="바탕" w:hAnsi="바탕" w:cs="굴림" w:hint="eastAsia"/>
          <w:b/>
          <w:bCs/>
          <w:color w:val="000000"/>
          <w:kern w:val="0"/>
          <w:sz w:val="25"/>
          <w:szCs w:val="25"/>
        </w:rPr>
        <w:t xml:space="preserve"> 1. </w:t>
      </w:r>
      <w:r w:rsidRPr="003B02BB">
        <w:rPr>
          <w:rFonts w:ascii="돋움" w:eastAsia="돋움" w:hAnsi="돋움" w:cs="굴림" w:hint="eastAsia"/>
          <w:b/>
          <w:bCs/>
          <w:color w:val="000000"/>
          <w:kern w:val="0"/>
          <w:sz w:val="25"/>
          <w:szCs w:val="25"/>
        </w:rPr>
        <w:t>업체정보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5"/>
        <w:gridCol w:w="3015"/>
        <w:gridCol w:w="2115"/>
        <w:gridCol w:w="3135"/>
      </w:tblGrid>
      <w:tr w:rsidR="003B02BB" w:rsidRPr="003B02BB" w:rsidTr="003B02BB">
        <w:trPr>
          <w:trHeight w:val="55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  체  명</w:t>
            </w:r>
          </w:p>
        </w:tc>
        <w:tc>
          <w:tcPr>
            <w:tcW w:w="8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2096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 체 소 개</w:t>
            </w:r>
          </w:p>
        </w:tc>
        <w:tc>
          <w:tcPr>
            <w:tcW w:w="8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57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업체소재 국가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근무예정 국가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57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      종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 표 자 명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57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홈 페 이 지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 로 자 수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534"/>
        </w:trPr>
        <w:tc>
          <w:tcPr>
            <w:tcW w:w="10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구 인 담 당</w:t>
            </w:r>
          </w:p>
        </w:tc>
      </w:tr>
      <w:tr w:rsidR="003B02BB" w:rsidRPr="003B02BB" w:rsidTr="003B02BB">
        <w:trPr>
          <w:trHeight w:val="57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 당 자 명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      화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57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휴  대  폰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  메  일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57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팩      스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      타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3B02BB" w:rsidRPr="003B02BB" w:rsidRDefault="003B02BB" w:rsidP="003B02BB">
      <w:pPr>
        <w:widowControl/>
        <w:wordWrap/>
        <w:autoSpaceDE/>
        <w:autoSpaceDN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3B02BB" w:rsidRPr="003B02BB" w:rsidRDefault="003B02BB" w:rsidP="003B02BB">
      <w:pPr>
        <w:widowControl/>
        <w:wordWrap/>
        <w:autoSpaceDE/>
        <w:autoSpaceDN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바탕" w:eastAsia="바탕" w:hAnsi="바탕" w:cs="굴림" w:hint="eastAsia"/>
          <w:b/>
          <w:bCs/>
          <w:color w:val="000000"/>
          <w:kern w:val="0"/>
          <w:sz w:val="25"/>
          <w:szCs w:val="25"/>
        </w:rPr>
        <w:t xml:space="preserve"> 2. </w:t>
      </w:r>
      <w:r w:rsidRPr="003B02BB">
        <w:rPr>
          <w:rFonts w:ascii="돋움" w:eastAsia="돋움" w:hAnsi="돋움" w:cs="굴림" w:hint="eastAsia"/>
          <w:b/>
          <w:bCs/>
          <w:color w:val="000000"/>
          <w:kern w:val="0"/>
          <w:sz w:val="25"/>
          <w:szCs w:val="25"/>
        </w:rPr>
        <w:t>구인조건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5"/>
        <w:gridCol w:w="3030"/>
        <w:gridCol w:w="2115"/>
        <w:gridCol w:w="3120"/>
      </w:tblGrid>
      <w:tr w:rsidR="003B02BB" w:rsidRPr="003B02BB" w:rsidTr="003B02BB">
        <w:trPr>
          <w:trHeight w:val="55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 인 직 종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 인 인 원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51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      력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66465F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</w:t>
            </w:r>
            <w:r w:rsidR="006646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 </w:t>
            </w: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력</w:t>
            </w:r>
            <w:r w:rsidR="006646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(전 공)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442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외국어 능력</w:t>
            </w:r>
          </w:p>
        </w:tc>
        <w:tc>
          <w:tcPr>
            <w:tcW w:w="8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104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상세직무내역</w:t>
            </w:r>
          </w:p>
        </w:tc>
        <w:tc>
          <w:tcPr>
            <w:tcW w:w="8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141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지원자격요건</w:t>
            </w:r>
          </w:p>
        </w:tc>
        <w:tc>
          <w:tcPr>
            <w:tcW w:w="8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3B02BB" w:rsidRPr="003B02BB" w:rsidRDefault="003B02BB" w:rsidP="003B02BB">
      <w:pPr>
        <w:widowControl/>
        <w:wordWrap/>
        <w:autoSpaceDE/>
        <w:autoSpaceDN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바탕" w:eastAsia="바탕" w:hAnsi="바탕" w:cs="굴림" w:hint="eastAsia"/>
          <w:b/>
          <w:bCs/>
          <w:color w:val="000000"/>
          <w:kern w:val="0"/>
          <w:sz w:val="25"/>
          <w:szCs w:val="25"/>
        </w:rPr>
        <w:lastRenderedPageBreak/>
        <w:t xml:space="preserve"> 3. </w:t>
      </w:r>
      <w:r w:rsidRPr="003B02BB">
        <w:rPr>
          <w:rFonts w:ascii="돋움" w:eastAsia="돋움" w:hAnsi="돋움" w:cs="굴림" w:hint="eastAsia"/>
          <w:b/>
          <w:bCs/>
          <w:color w:val="000000"/>
          <w:kern w:val="0"/>
          <w:sz w:val="25"/>
          <w:szCs w:val="25"/>
        </w:rPr>
        <w:t>근로조건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5"/>
        <w:gridCol w:w="2790"/>
        <w:gridCol w:w="2340"/>
        <w:gridCol w:w="3075"/>
      </w:tblGrid>
      <w:tr w:rsidR="003B02BB" w:rsidRPr="003B02BB" w:rsidTr="003B02BB">
        <w:trPr>
          <w:trHeight w:val="705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      봉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계 약 기 간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69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 무 시 간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휴      가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69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      험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퇴  직  금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69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숙식 / 항공료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      타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3B02BB" w:rsidRPr="003B02BB" w:rsidRDefault="003B02BB" w:rsidP="003B02BB">
      <w:pPr>
        <w:widowControl/>
        <w:wordWrap/>
        <w:autoSpaceDE/>
        <w:autoSpaceDN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3B02BB" w:rsidRPr="003B02BB" w:rsidRDefault="003B02BB" w:rsidP="00F55C04">
      <w:pPr>
        <w:widowControl/>
        <w:wordWrap/>
        <w:autoSpaceDE/>
        <w:autoSpaceDN/>
        <w:spacing w:line="328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바탕" w:eastAsia="바탕" w:hAnsi="바탕" w:cs="굴림" w:hint="eastAsia"/>
          <w:b/>
          <w:bCs/>
          <w:color w:val="000000"/>
          <w:kern w:val="0"/>
          <w:sz w:val="25"/>
          <w:szCs w:val="25"/>
        </w:rPr>
        <w:t xml:space="preserve"> 4. </w:t>
      </w:r>
      <w:r w:rsidRPr="003B02BB">
        <w:rPr>
          <w:rFonts w:ascii="돋움" w:eastAsia="돋움" w:hAnsi="돋움" w:cs="굴림" w:hint="eastAsia"/>
          <w:b/>
          <w:bCs/>
          <w:color w:val="000000"/>
          <w:kern w:val="0"/>
          <w:sz w:val="25"/>
          <w:szCs w:val="25"/>
        </w:rPr>
        <w:t>박람회</w:t>
      </w:r>
      <w:r w:rsidRPr="003B02BB">
        <w:rPr>
          <w:rFonts w:ascii="바탕" w:eastAsia="바탕" w:hAnsi="바탕" w:cs="굴림" w:hint="eastAsia"/>
          <w:b/>
          <w:bCs/>
          <w:color w:val="000000"/>
          <w:kern w:val="0"/>
          <w:sz w:val="25"/>
          <w:szCs w:val="25"/>
        </w:rPr>
        <w:t xml:space="preserve"> </w:t>
      </w:r>
      <w:r w:rsidRPr="003B02BB">
        <w:rPr>
          <w:rFonts w:ascii="돋움" w:eastAsia="돋움" w:hAnsi="돋움" w:cs="굴림" w:hint="eastAsia"/>
          <w:b/>
          <w:bCs/>
          <w:color w:val="000000"/>
          <w:kern w:val="0"/>
          <w:sz w:val="25"/>
          <w:szCs w:val="25"/>
        </w:rPr>
        <w:t>참가신청</w:t>
      </w:r>
      <w:r w:rsidR="00F55C04">
        <w:rPr>
          <w:rFonts w:ascii="돋움" w:eastAsia="돋움" w:hAnsi="돋움" w:cs="굴림" w:hint="eastAsia"/>
          <w:b/>
          <w:bCs/>
          <w:color w:val="000000"/>
          <w:kern w:val="0"/>
          <w:sz w:val="25"/>
          <w:szCs w:val="25"/>
        </w:rPr>
        <w:t xml:space="preserve">  </w:t>
      </w:r>
      <w:r w:rsidRPr="003B02BB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※ 해당되는 곳에 “V”표시 해주시기 바랍니다.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5"/>
        <w:gridCol w:w="2055"/>
        <w:gridCol w:w="6075"/>
      </w:tblGrid>
      <w:tr w:rsidR="003B02BB" w:rsidRPr="003B02BB" w:rsidTr="00F55C04">
        <w:trPr>
          <w:trHeight w:val="138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 장 참 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66465F" w:rsidRDefault="0066465F" w:rsidP="0066465F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66465F">
              <w:rPr>
                <w:rFonts w:ascii="바탕" w:eastAsia="바탕" w:hAnsi="바탕" w:cs="굴림" w:hint="eastAsia"/>
                <w:b/>
                <w:color w:val="000000"/>
                <w:kern w:val="0"/>
                <w:sz w:val="28"/>
                <w:szCs w:val="20"/>
              </w:rPr>
              <w:t>(     )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⋅</w:t>
            </w:r>
            <w:r w:rsidRPr="003B02BB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기본제공</w:t>
            </w: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기본부스(3mX3m), 데스크(1), 의자(4)</w:t>
            </w:r>
          </w:p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⋅</w:t>
            </w:r>
            <w:r w:rsidRPr="003B02BB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선</w:t>
            </w: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택사항 : 랩탑</w:t>
            </w:r>
            <w:r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    </w:t>
            </w:r>
            <w:r w:rsidR="0066465F"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</w:t>
            </w:r>
            <w:r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),</w:t>
            </w: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랜선</w:t>
            </w:r>
            <w:r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    </w:t>
            </w:r>
            <w:r w:rsid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)</w:t>
            </w:r>
          </w:p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⋅</w:t>
            </w:r>
            <w:r w:rsidRPr="003B02BB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기</w:t>
            </w: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타 : </w:t>
            </w:r>
          </w:p>
        </w:tc>
      </w:tr>
      <w:tr w:rsidR="003B02BB" w:rsidRPr="003B02BB" w:rsidTr="00F55C04">
        <w:trPr>
          <w:trHeight w:val="345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온 라 인 참 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66465F" w:rsidP="0066465F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465F">
              <w:rPr>
                <w:rFonts w:ascii="바탕" w:eastAsia="바탕" w:hAnsi="바탕" w:cs="굴림" w:hint="eastAsia"/>
                <w:b/>
                <w:color w:val="000000"/>
                <w:kern w:val="0"/>
                <w:sz w:val="28"/>
                <w:szCs w:val="20"/>
              </w:rPr>
              <w:t>(     )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⋅</w:t>
            </w:r>
            <w:r w:rsidRPr="003B02BB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면접방법</w:t>
            </w: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화상면접</w:t>
            </w:r>
            <w:r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     </w:t>
            </w:r>
            <w:r w:rsid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   )</w:t>
            </w: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   전화면접</w:t>
            </w:r>
            <w:r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     </w:t>
            </w:r>
            <w:r w:rsid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66465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  )</w:t>
            </w:r>
          </w:p>
        </w:tc>
      </w:tr>
    </w:tbl>
    <w:p w:rsidR="003B02BB" w:rsidRDefault="003B02BB" w:rsidP="003B02BB">
      <w:pPr>
        <w:widowControl/>
        <w:wordWrap/>
        <w:autoSpaceDE/>
        <w:autoSpaceDN/>
        <w:spacing w:line="309" w:lineRule="auto"/>
        <w:rPr>
          <w:rFonts w:ascii="바탕" w:eastAsia="바탕" w:hAnsi="바탕" w:cs="굴림"/>
          <w:b/>
          <w:bCs/>
          <w:color w:val="000000"/>
          <w:kern w:val="0"/>
          <w:sz w:val="25"/>
          <w:szCs w:val="25"/>
        </w:rPr>
      </w:pPr>
    </w:p>
    <w:p w:rsidR="003B02BB" w:rsidRPr="003B02BB" w:rsidRDefault="003B02BB" w:rsidP="003B02BB">
      <w:pPr>
        <w:widowControl/>
        <w:wordWrap/>
        <w:autoSpaceDE/>
        <w:autoSpaceDN/>
        <w:spacing w:line="309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바탕" w:eastAsia="바탕" w:hAnsi="바탕" w:cs="굴림" w:hint="eastAsia"/>
          <w:b/>
          <w:bCs/>
          <w:color w:val="000000"/>
          <w:kern w:val="0"/>
          <w:sz w:val="25"/>
          <w:szCs w:val="25"/>
        </w:rPr>
        <w:t xml:space="preserve"> 5. </w:t>
      </w:r>
      <w:r w:rsidRPr="003B02BB">
        <w:rPr>
          <w:rFonts w:ascii="돋움" w:eastAsia="돋움" w:hAnsi="돋움" w:cs="굴림" w:hint="eastAsia"/>
          <w:b/>
          <w:bCs/>
          <w:color w:val="000000"/>
          <w:kern w:val="0"/>
          <w:sz w:val="25"/>
          <w:szCs w:val="25"/>
        </w:rPr>
        <w:t>면접위원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0"/>
        <w:gridCol w:w="2790"/>
        <w:gridCol w:w="2340"/>
        <w:gridCol w:w="2955"/>
      </w:tblGrid>
      <w:tr w:rsidR="003B02BB" w:rsidRPr="003B02BB" w:rsidTr="003B02BB">
        <w:trPr>
          <w:trHeight w:val="480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      명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 당 업 무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405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  메  일</w:t>
            </w:r>
          </w:p>
        </w:tc>
        <w:tc>
          <w:tcPr>
            <w:tcW w:w="2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      화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휴  대  폰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480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      명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 당 업 무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405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  메  일</w:t>
            </w:r>
          </w:p>
        </w:tc>
        <w:tc>
          <w:tcPr>
            <w:tcW w:w="2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전      화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3B02BB" w:rsidRPr="003B02BB" w:rsidTr="003B02BB">
        <w:trPr>
          <w:trHeight w:val="45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휴  대  폰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02BB" w:rsidRPr="003B02BB" w:rsidRDefault="003B02BB" w:rsidP="003B02BB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02BB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3B02BB" w:rsidRPr="003B02BB" w:rsidRDefault="003B02BB" w:rsidP="003B02BB">
      <w:pPr>
        <w:widowControl/>
        <w:wordWrap/>
        <w:autoSpaceDE/>
        <w:autoSpaceDN/>
        <w:spacing w:line="0" w:lineRule="atLeast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맑은 고딕" w:eastAsia="맑은 고딕" w:hAnsi="맑은 고딕" w:cs="굴림" w:hint="eastAsia"/>
          <w:color w:val="000000"/>
          <w:kern w:val="0"/>
          <w:sz w:val="22"/>
        </w:rPr>
        <w:t>※ 면접인원 1인에 한하여</w:t>
      </w:r>
      <w:r w:rsidRPr="003B02BB">
        <w:rPr>
          <w:rFonts w:ascii="맑은 고딕" w:eastAsia="맑은 고딕" w:hAnsi="맑은 고딕" w:cs="굴림" w:hint="eastAsia"/>
          <w:color w:val="000000"/>
          <w:spacing w:val="18"/>
          <w:kern w:val="0"/>
          <w:sz w:val="22"/>
        </w:rPr>
        <w:t xml:space="preserve"> 왕복 항공료의 50%</w:t>
      </w:r>
      <w:r w:rsidRPr="003B02BB">
        <w:rPr>
          <w:rFonts w:ascii="MS Mincho" w:eastAsia="MS Mincho" w:hAnsi="MS Mincho" w:cs="MS Mincho" w:hint="eastAsia"/>
          <w:color w:val="000000"/>
          <w:spacing w:val="18"/>
          <w:kern w:val="0"/>
          <w:sz w:val="22"/>
        </w:rPr>
        <w:t>⋅</w:t>
      </w:r>
      <w:r w:rsidRPr="003B02BB">
        <w:rPr>
          <w:rFonts w:ascii="맑은 고딕" w:eastAsia="맑은 고딕" w:hAnsi="맑은 고딕" w:cs="굴림" w:hint="eastAsia"/>
          <w:color w:val="000000"/>
          <w:kern w:val="0"/>
          <w:sz w:val="22"/>
        </w:rPr>
        <w:t>호텔 숙박(3박4일)</w:t>
      </w:r>
      <w:r w:rsidRPr="003B02BB">
        <w:rPr>
          <w:rFonts w:ascii="MS Mincho" w:eastAsia="MS Mincho" w:hAnsi="MS Mincho" w:cs="MS Mincho" w:hint="eastAsia"/>
          <w:color w:val="000000"/>
          <w:kern w:val="0"/>
          <w:sz w:val="22"/>
        </w:rPr>
        <w:t>⋅</w:t>
      </w:r>
      <w:r w:rsidRPr="003B02BB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중식제공</w:t>
      </w:r>
    </w:p>
    <w:p w:rsidR="003B02BB" w:rsidRPr="003B02BB" w:rsidRDefault="003B02BB" w:rsidP="003B02BB">
      <w:pPr>
        <w:widowControl/>
        <w:wordWrap/>
        <w:autoSpaceDE/>
        <w:autoSpaceDN/>
        <w:spacing w:line="0" w:lineRule="atLeast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맑은 고딕" w:eastAsia="맑은 고딕" w:hAnsi="맑은 고딕" w:cs="굴림" w:hint="eastAsia"/>
          <w:color w:val="0000FF"/>
          <w:kern w:val="0"/>
          <w:szCs w:val="20"/>
        </w:rPr>
        <w:t xml:space="preserve">   </w:t>
      </w:r>
      <w:r w:rsidRPr="003B02BB">
        <w:rPr>
          <w:rFonts w:ascii="맑은 고딕" w:eastAsia="맑은 고딕" w:hAnsi="맑은 고딕" w:cs="굴림" w:hint="eastAsia"/>
          <w:color w:val="000000"/>
          <w:kern w:val="0"/>
          <w:szCs w:val="20"/>
        </w:rPr>
        <w:t>(참여업체 선정은 별도 기준에 의거 추후 확정)</w:t>
      </w:r>
    </w:p>
    <w:p w:rsidR="003B02BB" w:rsidRDefault="003B02BB" w:rsidP="000E1D57">
      <w:pPr>
        <w:widowControl/>
        <w:tabs>
          <w:tab w:val="left" w:pos="6223"/>
        </w:tabs>
        <w:wordWrap/>
        <w:autoSpaceDE/>
        <w:autoSpaceDN/>
        <w:spacing w:line="0" w:lineRule="atLeas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3B02BB">
        <w:rPr>
          <w:rFonts w:ascii="맑은 고딕" w:eastAsia="맑은 고딕" w:hAnsi="맑은 고딕" w:cs="굴림" w:hint="eastAsia"/>
          <w:color w:val="000000"/>
          <w:kern w:val="0"/>
          <w:sz w:val="22"/>
        </w:rPr>
        <w:t>※ 수시 필요한 인력은 면접기간 이외에 접수가능</w:t>
      </w:r>
      <w:r w:rsidR="000E1D57">
        <w:rPr>
          <w:rFonts w:ascii="맑은 고딕" w:eastAsia="맑은 고딕" w:hAnsi="맑은 고딕" w:cs="굴림"/>
          <w:color w:val="000000"/>
          <w:kern w:val="0"/>
          <w:sz w:val="22"/>
        </w:rPr>
        <w:tab/>
      </w:r>
    </w:p>
    <w:p w:rsidR="003B02BB" w:rsidRPr="003B02BB" w:rsidRDefault="003B02BB" w:rsidP="003B02BB">
      <w:pPr>
        <w:widowControl/>
        <w:wordWrap/>
        <w:autoSpaceDE/>
        <w:autoSpaceDN/>
        <w:spacing w:line="0" w:lineRule="atLeast"/>
        <w:rPr>
          <w:rFonts w:ascii="바탕" w:eastAsia="바탕" w:hAnsi="바탕" w:cs="굴림"/>
          <w:color w:val="000000"/>
          <w:kern w:val="0"/>
          <w:szCs w:val="20"/>
        </w:rPr>
      </w:pPr>
    </w:p>
    <w:p w:rsidR="003B02BB" w:rsidRPr="003B02BB" w:rsidRDefault="003B02BB" w:rsidP="00F55C04">
      <w:pPr>
        <w:widowControl/>
        <w:wordWrap/>
        <w:autoSpaceDE/>
        <w:autoSpaceDN/>
        <w:spacing w:line="400" w:lineRule="atLeast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상기와 같이 구인요청 및 </w:t>
      </w:r>
      <w:r w:rsidRPr="003B02BB">
        <w:rPr>
          <w:rFonts w:ascii="맑은 고딕" w:eastAsia="맑은 고딕" w:hAnsi="맑은 고딕" w:cs="굴림" w:hint="eastAsia"/>
          <w:color w:val="000000"/>
          <w:spacing w:val="24"/>
          <w:kern w:val="0"/>
          <w:sz w:val="26"/>
          <w:szCs w:val="26"/>
        </w:rPr>
        <w:t>「</w:t>
      </w:r>
      <w:r w:rsidRPr="003B02BB">
        <w:rPr>
          <w:rFonts w:ascii="맑은 고딕" w:eastAsia="맑은 고딕" w:hAnsi="맑은 고딕" w:cs="굴림" w:hint="eastAsia"/>
          <w:b/>
          <w:bCs/>
          <w:color w:val="000000"/>
          <w:spacing w:val="10"/>
          <w:kern w:val="0"/>
          <w:sz w:val="26"/>
          <w:szCs w:val="26"/>
        </w:rPr>
        <w:t>2010 10월 해외취업박람회</w:t>
      </w:r>
      <w:r w:rsidRPr="003B02BB">
        <w:rPr>
          <w:rFonts w:ascii="맑은 고딕" w:eastAsia="맑은 고딕" w:hAnsi="맑은 고딕" w:cs="굴림" w:hint="eastAsia"/>
          <w:color w:val="000000"/>
          <w:spacing w:val="24"/>
          <w:kern w:val="0"/>
          <w:sz w:val="26"/>
          <w:szCs w:val="26"/>
        </w:rPr>
        <w:t>」</w:t>
      </w: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참가를 신청합니다.</w:t>
      </w:r>
      <w:r w:rsidRPr="003B02B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</w:t>
      </w:r>
    </w:p>
    <w:p w:rsidR="003B02BB" w:rsidRPr="003B02BB" w:rsidRDefault="003B02BB" w:rsidP="00F55C04">
      <w:pPr>
        <w:widowControl/>
        <w:wordWrap/>
        <w:autoSpaceDE/>
        <w:autoSpaceDN/>
        <w:spacing w:line="400" w:lineRule="atLeast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맑은 고딕" w:eastAsia="맑은 고딕" w:hAnsi="맑은 고딕" w:cs="굴림" w:hint="eastAsia"/>
          <w:b/>
          <w:bCs/>
          <w:color w:val="000000"/>
          <w:spacing w:val="88"/>
          <w:kern w:val="0"/>
          <w:sz w:val="22"/>
        </w:rPr>
        <w:t xml:space="preserve">2010년     </w:t>
      </w: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월 </w:t>
      </w:r>
      <w:r w:rsidR="00F55C0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 </w:t>
      </w: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      일 </w:t>
      </w:r>
    </w:p>
    <w:p w:rsidR="003B02BB" w:rsidRPr="003B02BB" w:rsidRDefault="003B02BB" w:rsidP="00F55C04">
      <w:pPr>
        <w:widowControl/>
        <w:wordWrap/>
        <w:autoSpaceDE/>
        <w:autoSpaceDN/>
        <w:spacing w:line="400" w:lineRule="atLeast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대표자       </w:t>
      </w:r>
      <w:r w:rsidR="00F55C0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   </w:t>
      </w: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   </w:t>
      </w:r>
      <w:r w:rsidRPr="003B02BB">
        <w:rPr>
          <w:rFonts w:ascii="MS Mincho" w:eastAsia="MS Mincho" w:hAnsi="MS Mincho" w:cs="MS Mincho" w:hint="eastAsia"/>
          <w:b/>
          <w:bCs/>
          <w:color w:val="000000"/>
          <w:kern w:val="0"/>
          <w:sz w:val="22"/>
        </w:rPr>
        <w:t>㊞</w:t>
      </w:r>
    </w:p>
    <w:p w:rsidR="003B02BB" w:rsidRPr="003B02BB" w:rsidRDefault="003B02BB" w:rsidP="003B02BB">
      <w:pPr>
        <w:widowControl/>
        <w:wordWrap/>
        <w:autoSpaceDE/>
        <w:autoSpaceDN/>
        <w:spacing w:line="0" w:lineRule="atLeast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※ 참가신청서 제출 후 확인전화, 메일 부탁드립니다. </w:t>
      </w:r>
    </w:p>
    <w:p w:rsidR="003B02BB" w:rsidRPr="003B02BB" w:rsidRDefault="003B02BB" w:rsidP="00F55C04">
      <w:pPr>
        <w:widowControl/>
        <w:wordWrap/>
        <w:autoSpaceDE/>
        <w:autoSpaceDN/>
        <w:spacing w:line="0" w:lineRule="atLeast"/>
        <w:ind w:firstLine="330"/>
      </w:pPr>
      <w:r w:rsidRPr="003B02B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Tel. 82-2-3274-9713~7   e-mail. ricky7@hrdkorea.or.kr</w:t>
      </w:r>
    </w:p>
    <w:sectPr w:rsidR="003B02BB" w:rsidRPr="003B02BB" w:rsidSect="00337F0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67" w:rsidRDefault="00714B67" w:rsidP="00953494">
      <w:r>
        <w:separator/>
      </w:r>
    </w:p>
  </w:endnote>
  <w:endnote w:type="continuationSeparator" w:id="0">
    <w:p w:rsidR="00714B67" w:rsidRDefault="00714B67" w:rsidP="0095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67" w:rsidRDefault="00714B67" w:rsidP="00953494">
      <w:r>
        <w:separator/>
      </w:r>
    </w:p>
  </w:footnote>
  <w:footnote w:type="continuationSeparator" w:id="0">
    <w:p w:rsidR="00714B67" w:rsidRDefault="00714B67" w:rsidP="00953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F05"/>
    <w:rsid w:val="000E1D57"/>
    <w:rsid w:val="000E4D87"/>
    <w:rsid w:val="0013238C"/>
    <w:rsid w:val="00337F05"/>
    <w:rsid w:val="003476AA"/>
    <w:rsid w:val="003B02BB"/>
    <w:rsid w:val="0066465F"/>
    <w:rsid w:val="00714B67"/>
    <w:rsid w:val="007803CE"/>
    <w:rsid w:val="00953494"/>
    <w:rsid w:val="00B52E82"/>
    <w:rsid w:val="00E35C90"/>
    <w:rsid w:val="00F5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0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37F05"/>
    <w:pPr>
      <w:widowControl w:val="0"/>
      <w:autoSpaceDE w:val="0"/>
      <w:autoSpaceDN w:val="0"/>
      <w:adjustRightInd w:val="0"/>
    </w:pPr>
    <w:rPr>
      <w:rFonts w:ascii="¹ÙÅÁ" w:hAnsi="¹ÙÅÁ"/>
      <w:kern w:val="0"/>
      <w:sz w:val="24"/>
      <w:szCs w:val="24"/>
    </w:rPr>
  </w:style>
  <w:style w:type="paragraph" w:customStyle="1" w:styleId="hstyle0">
    <w:name w:val="hstyle0"/>
    <w:basedOn w:val="a"/>
    <w:rsid w:val="00337F05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534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53494"/>
  </w:style>
  <w:style w:type="paragraph" w:styleId="a4">
    <w:name w:val="footer"/>
    <w:basedOn w:val="a"/>
    <w:link w:val="Char0"/>
    <w:uiPriority w:val="99"/>
    <w:semiHidden/>
    <w:unhideWhenUsed/>
    <w:rsid w:val="009534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53494"/>
  </w:style>
  <w:style w:type="character" w:styleId="a5">
    <w:name w:val="Hyperlink"/>
    <w:basedOn w:val="a0"/>
    <w:uiPriority w:val="99"/>
    <w:unhideWhenUsed/>
    <w:rsid w:val="003B02B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B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B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7A5C-2B2B-4E12-9FB1-0114D7C8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한국산업인력공단</dc:creator>
  <cp:keywords/>
  <dc:description/>
  <cp:lastModifiedBy>한국산업인력공단</cp:lastModifiedBy>
  <cp:revision>5</cp:revision>
  <dcterms:created xsi:type="dcterms:W3CDTF">2010-06-23T05:26:00Z</dcterms:created>
  <dcterms:modified xsi:type="dcterms:W3CDTF">2010-06-25T07:09:00Z</dcterms:modified>
</cp:coreProperties>
</file>