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</w:rPr>
        <w:t>2010. KIDS WORLDCUP in SEOUL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 참가신청서</w:t>
      </w:r>
    </w:p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proofErr w:type="gramStart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( 16th</w:t>
      </w:r>
      <w:proofErr w:type="gramEnd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 Aug - 21th Aug )</w:t>
      </w:r>
    </w:p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A. 참가자 </w:t>
      </w:r>
      <w:proofErr w:type="gramStart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신상명세(</w:t>
      </w:r>
      <w:proofErr w:type="gramEnd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PERSONAL PARTICULARS)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4367"/>
        <w:gridCol w:w="56"/>
        <w:gridCol w:w="1588"/>
        <w:gridCol w:w="49"/>
        <w:gridCol w:w="1198"/>
      </w:tblGrid>
      <w:tr w:rsidR="00CC7901" w:rsidRPr="00CC7901" w:rsidTr="00CC7901">
        <w:trPr>
          <w:trHeight w:val="452"/>
        </w:trPr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성 명 NAME </w:t>
            </w:r>
          </w:p>
        </w:tc>
        <w:tc>
          <w:tcPr>
            <w:tcW w:w="49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한글(K) 영문(E)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성별 GENDER </w:t>
            </w:r>
          </w:p>
        </w:tc>
        <w:tc>
          <w:tcPr>
            <w:tcW w:w="136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남(M) / 여(F)</w:t>
            </w:r>
          </w:p>
        </w:tc>
      </w:tr>
      <w:tr w:rsidR="00CC7901" w:rsidRPr="00CC7901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 년 월 일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, ,</w:t>
            </w:r>
            <w:proofErr w:type="gram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 만 세(YEAR)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여권번호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PASSPORT NO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 교 / 학 년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SCHOOL NAME GRADE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학교(SCHOOL) 학년(GRADE)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국 적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 격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(For uniform)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키 cm / 체중 kg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좋아하는 </w:t>
            </w: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백넘버</w:t>
            </w:r>
            <w:proofErr w:type="spellEnd"/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(Uniform no.)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705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주 소 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HOME ADDRESS</w:t>
            </w:r>
          </w:p>
        </w:tc>
        <w:tc>
          <w:tcPr>
            <w:tcW w:w="79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SINGAPORE</w:t>
            </w:r>
            <w:proofErr w:type="gram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　　)</w:t>
            </w:r>
            <w:proofErr w:type="gram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☎)</w:t>
            </w:r>
          </w:p>
        </w:tc>
      </w:tr>
      <w:tr w:rsidR="00CC7901" w:rsidRPr="00CC7901" w:rsidTr="00CC7901">
        <w:trPr>
          <w:trHeight w:val="563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축구경험 및 실력</w:t>
            </w:r>
          </w:p>
        </w:tc>
        <w:tc>
          <w:tcPr>
            <w:tcW w:w="498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기타 축구대회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참가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638"/>
        </w:trPr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보호자 성명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PARENT NAME</w:t>
            </w:r>
          </w:p>
        </w:tc>
        <w:tc>
          <w:tcPr>
            <w:tcW w:w="498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한글(K) 영문(E)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성별 GENDER </w:t>
            </w:r>
          </w:p>
        </w:tc>
        <w:tc>
          <w:tcPr>
            <w:tcW w:w="13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남(M) / 여(F)</w:t>
            </w:r>
          </w:p>
        </w:tc>
      </w:tr>
      <w:tr w:rsidR="00CC7901" w:rsidRPr="00CC7901" w:rsidTr="00CC7901">
        <w:trPr>
          <w:trHeight w:val="656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락</w:t>
            </w:r>
            <w:proofErr w:type="spell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처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CONTACT</w:t>
            </w:r>
          </w:p>
        </w:tc>
        <w:tc>
          <w:tcPr>
            <w:tcW w:w="498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H. P: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E-Mail: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RELATIONSHIP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부(父) /모(母)</w:t>
            </w:r>
          </w:p>
        </w:tc>
      </w:tr>
    </w:tbl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B. 참가 희망 </w:t>
      </w:r>
      <w:proofErr w:type="gramStart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프로그램(</w:t>
      </w:r>
      <w:proofErr w:type="gramEnd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PROGRAMME FORM)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436"/>
        <w:gridCol w:w="522"/>
        <w:gridCol w:w="2777"/>
        <w:gridCol w:w="1694"/>
        <w:gridCol w:w="728"/>
        <w:gridCol w:w="912"/>
        <w:gridCol w:w="970"/>
      </w:tblGrid>
      <w:tr w:rsidR="00CC7901" w:rsidRPr="00CC7901" w:rsidTr="00CC7901">
        <w:trPr>
          <w:trHeight w:val="283"/>
        </w:trPr>
        <w:tc>
          <w:tcPr>
            <w:tcW w:w="11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CLASS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46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14"/>
              </w:rPr>
              <w:t>TICK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14"/>
              </w:rPr>
              <w:t>∨</w:t>
            </w:r>
          </w:p>
        </w:tc>
        <w:tc>
          <w:tcPr>
            <w:tcW w:w="55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Level</w:t>
            </w:r>
          </w:p>
        </w:tc>
        <w:tc>
          <w:tcPr>
            <w:tcW w:w="504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PROGRAMMES</w:t>
            </w:r>
          </w:p>
        </w:tc>
        <w:tc>
          <w:tcPr>
            <w:tcW w:w="283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회비</w:t>
            </w:r>
          </w:p>
        </w:tc>
      </w:tr>
      <w:tr w:rsidR="00CC7901" w:rsidRPr="00CC7901" w:rsidTr="00CC7901">
        <w:trPr>
          <w:trHeight w:val="283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반 명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FEE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GST(</w:t>
            </w:r>
            <w:proofErr w:type="gram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7%)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CC7901" w:rsidRPr="00CC7901" w:rsidTr="00CC7901">
        <w:trPr>
          <w:trHeight w:val="301"/>
        </w:trPr>
        <w:tc>
          <w:tcPr>
            <w:tcW w:w="1137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Kor</w:t>
            </w:r>
            <w:proofErr w:type="spell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pro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KIDS WORLDCUP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어린이월드컵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301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회비부분(항공료, 보험, </w:t>
            </w: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진행비</w:t>
            </w:r>
            <w:proofErr w:type="spell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901" w:rsidRPr="00CC7901" w:rsidTr="00CC7901">
        <w:trPr>
          <w:trHeight w:val="301"/>
        </w:trPr>
        <w:tc>
          <w:tcPr>
            <w:tcW w:w="1137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합계 금액 (TOTAL)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9"/>
      </w:tblGrid>
      <w:tr w:rsidR="00CC7901" w:rsidRPr="00CC7901" w:rsidTr="00CC7901">
        <w:trPr>
          <w:trHeight w:val="1864"/>
        </w:trPr>
        <w:tc>
          <w:tcPr>
            <w:tcW w:w="10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싱가폴</w:t>
            </w:r>
            <w:proofErr w:type="spell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메트로폴리탄 YMCA 유소년프로그램/ </w:t>
            </w:r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어린이월드컵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캠프 프로그램에 참가를 허락합니다. 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METROPOLITAN YMCA 는 수업시간 및 캠프 </w:t>
            </w:r>
            <w:proofErr w:type="spellStart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기간동안</w:t>
            </w:r>
            <w:proofErr w:type="spellEnd"/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최대한 안전하게 진행을 하고 있습니다. 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다만, 수업 종료 후 또는 귀가 시 발생되는 모든 문제에 대해서는 M-YMCA에서는 책임지지 않습니다.</w:t>
            </w:r>
          </w:p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pict>
                <v:line id="_x66964776" o:spid="_x0000_s1029" style="mso-position-horizontal-relative:char;mso-position-vertical-relative:line" from="0,0" to="64.95pt,0" strokeweight=".33pt"/>
              </w:pict>
            </w: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pict>
                <v:line id="_x66995384" o:spid="_x0000_s1028" style="mso-position-horizontal-relative:char;mso-position-vertical-relative:line" from="0,0" to="62.45pt,0" strokeweight=".33pt"/>
              </w:pict>
            </w: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pict>
                <v:line id="_x66998168" o:spid="_x0000_s1027" style="mso-position-horizontal-relative:char;mso-position-vertical-relative:line" from="0,0" to="63.15pt,0" strokeweight=".33pt"/>
              </w:pict>
            </w: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pict>
                <v:line id="_x67000872" o:spid="_x0000_s1026" style="mso-position-horizontal-relative:char;mso-position-vertical-relative:line" from="0,0" to="61.25pt,0" strokeweight=".33pt"/>
              </w:pict>
            </w:r>
            <w:proofErr w:type="gramStart"/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날짜 :</w:t>
            </w:r>
            <w:proofErr w:type="gramEnd"/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, 보호자 성명 : , 참가자 성명 , 확인 </w:t>
            </w:r>
          </w:p>
        </w:tc>
      </w:tr>
    </w:tbl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C. </w:t>
      </w:r>
      <w:proofErr w:type="gramStart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보상부문(</w:t>
      </w:r>
      <w:proofErr w:type="gramEnd"/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INDEMNITY FORM)</w:t>
      </w:r>
    </w:p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FOR OFFICIAL USE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300"/>
        <w:gridCol w:w="2280"/>
        <w:gridCol w:w="2258"/>
      </w:tblGrid>
      <w:tr w:rsidR="00CC7901" w:rsidRPr="00CC7901" w:rsidTr="00CC7901">
        <w:trPr>
          <w:trHeight w:val="313"/>
          <w:jc w:val="center"/>
        </w:trPr>
        <w:tc>
          <w:tcPr>
            <w:tcW w:w="253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25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AMT.PAID</w:t>
            </w:r>
          </w:p>
        </w:tc>
        <w:tc>
          <w:tcPr>
            <w:tcW w:w="25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RECEIPT</w:t>
            </w:r>
          </w:p>
        </w:tc>
        <w:tc>
          <w:tcPr>
            <w:tcW w:w="24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RECEIVED BY</w:t>
            </w:r>
          </w:p>
        </w:tc>
      </w:tr>
      <w:tr w:rsidR="00CC7901" w:rsidRPr="00CC7901" w:rsidTr="00CC7901">
        <w:trPr>
          <w:trHeight w:val="426"/>
          <w:jc w:val="center"/>
        </w:trPr>
        <w:tc>
          <w:tcPr>
            <w:tcW w:w="253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/ / 2010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$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7901" w:rsidRPr="00CC7901" w:rsidRDefault="00CC790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C7901" w:rsidRPr="00CC7901" w:rsidRDefault="00CC790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C790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--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METROPOLITAN YMCA SINGAPORE --</w:t>
      </w:r>
    </w:p>
    <w:sectPr w:rsidR="00CC7901" w:rsidRPr="00CC7901" w:rsidSect="00093D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C7901"/>
    <w:rsid w:val="00093D37"/>
    <w:rsid w:val="00C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790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KIDIWOW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2010-05-20T03:16:00Z</dcterms:created>
  <dcterms:modified xsi:type="dcterms:W3CDTF">2010-05-20T03:17:00Z</dcterms:modified>
</cp:coreProperties>
</file>